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72" w:rsidRDefault="00D06042">
      <w:r>
        <w:t>What kind of techniques do you use to catch a serial criminal?</w:t>
      </w:r>
    </w:p>
    <w:p w:rsidR="00D06042" w:rsidRDefault="00D06042">
      <w:r>
        <w:t>Does the way you search for a serial criminal differ from how you track a first time criminal?</w:t>
      </w:r>
    </w:p>
    <w:p w:rsidR="00D06042" w:rsidRDefault="00D06042">
      <w:r>
        <w:t>Do you notice common tendencies between serial criminals?</w:t>
      </w:r>
    </w:p>
    <w:p w:rsidR="00D06042" w:rsidRDefault="00D06042">
      <w:r>
        <w:t>Is there a way to predict when they will strike next?</w:t>
      </w:r>
    </w:p>
    <w:p w:rsidR="00D06042" w:rsidRDefault="00EC06D0">
      <w:r>
        <w:t>What is the idea behind this website?</w:t>
      </w:r>
    </w:p>
    <w:p w:rsidR="00EC06D0" w:rsidRDefault="00274068">
      <w:r>
        <w:t>What has made this guy so slippery?</w:t>
      </w:r>
    </w:p>
    <w:p w:rsidR="00274068" w:rsidRDefault="00622E05">
      <w:r>
        <w:t>Have you taken things from how police caught past serial criminals?</w:t>
      </w:r>
    </w:p>
    <w:p w:rsidR="00622E05" w:rsidRDefault="00622E05">
      <w:bookmarkStart w:id="0" w:name="_GoBack"/>
      <w:bookmarkEnd w:id="0"/>
    </w:p>
    <w:sectPr w:rsidR="00622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42"/>
    <w:rsid w:val="00274068"/>
    <w:rsid w:val="00622E05"/>
    <w:rsid w:val="008A2E72"/>
    <w:rsid w:val="00D06042"/>
    <w:rsid w:val="00E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>Hewlett-Packard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kmashinchi@yahoo.com</dc:creator>
  <cp:lastModifiedBy>kmashinchi@yahoo.com</cp:lastModifiedBy>
  <cp:revision>5</cp:revision>
  <dcterms:created xsi:type="dcterms:W3CDTF">2014-09-28T22:08:00Z</dcterms:created>
  <dcterms:modified xsi:type="dcterms:W3CDTF">2014-09-29T05:15:00Z</dcterms:modified>
</cp:coreProperties>
</file>